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Eras Bold ITC" w:hAnsi="Eras Bold ITC" w:cs="Eras Bold ITC"/>
          <w:color w:val="006699"/>
          <w:sz w:val="28"/>
          <w:szCs w:val="28"/>
        </w:rPr>
      </w:pPr>
      <w:r>
        <w:rPr>
          <w:rFonts w:ascii="Eras Bold ITC" w:hAnsi="Eras Bold ITC" w:cs="Eras Bold ITC"/>
          <w:color w:val="006699"/>
          <w:sz w:val="28"/>
          <w:szCs w:val="28"/>
        </w:rPr>
        <w:t>1.1 Assignment</w:t>
      </w:r>
    </w:p>
    <w:p>
      <w:pPr>
        <w:spacing/>
        <w:jc w:val="center"/>
        <w:rPr>
          <w:rFonts w:ascii="Eras Bold ITC" w:hAnsi="Eras Bold ITC" w:cs="Eras Bold ITC"/>
          <w:color w:val="006699"/>
          <w:sz w:val="28"/>
          <w:szCs w:val="28"/>
        </w:rPr>
      </w:pPr>
      <w:r>
        <w:rPr>
          <w:rFonts w:ascii="Eras Bold ITC" w:hAnsi="Eras Bold ITC" w:cs="Eras Bold ITC"/>
          <w:color w:val="006699"/>
          <w:sz w:val="28"/>
          <w:szCs w:val="28"/>
        </w:rPr>
        <w:t>Create a Workout Schedule</w:t>
      </w:r>
    </w:p>
    <w:p>
      <w:pPr>
        <w:rPr>
          <w:b/>
          <w:bCs/>
          <w:sz w:val="28"/>
          <w:szCs w:val="28"/>
        </w:rPr>
      </w:pPr>
      <w:r>
        <w:rPr>
          <w:b/>
          <w:bCs/>
          <w:sz w:val="28"/>
          <w:szCs w:val="28"/>
        </w:rPr>
      </w:r>
    </w:p>
    <w:p>
      <w:pPr>
        <w:pStyle w:val="para1"/>
        <w:rPr>
          <w:rFonts w:ascii="Arial" w:hAnsi="Arial" w:cs="Arial"/>
          <w:b/>
          <w:sz w:val="24"/>
          <w:szCs w:val="24"/>
        </w:rPr>
      </w:pPr>
      <w:r>
        <w:rPr>
          <w:rFonts w:ascii="Arial" w:hAnsi="Arial" w:cs="Arial"/>
          <w:b/>
          <w:sz w:val="24"/>
          <w:szCs w:val="24"/>
        </w:rPr>
        <w:t xml:space="preserve">Directions: </w:t>
      </w:r>
    </w:p>
    <w:p>
      <w:pPr>
        <w:numPr>
          <w:ilvl w:val="0"/>
          <w:numId w:val="2"/>
        </w:numPr>
        <w:ind w:left="1080" w:hanging="360"/>
        <w:rPr>
          <w:rFonts w:ascii="Arial" w:hAnsi="Arial" w:cs="Arial"/>
        </w:rPr>
      </w:pPr>
      <w:r>
        <w:rPr>
          <w:rFonts w:ascii="Arial" w:hAnsi="Arial" w:cs="Arial"/>
        </w:rPr>
        <w:t>Put your name and the date on the assignment.</w:t>
      </w:r>
    </w:p>
    <w:p>
      <w:pPr>
        <w:numPr>
          <w:ilvl w:val="0"/>
          <w:numId w:val="2"/>
        </w:numPr>
        <w:ind w:left="1080" w:hanging="360"/>
        <w:rPr>
          <w:rFonts w:ascii="Arial" w:hAnsi="Arial" w:cs="Arial"/>
        </w:rPr>
      </w:pPr>
      <w:r>
        <w:rPr>
          <w:rFonts w:ascii="Arial" w:hAnsi="Arial" w:cs="Arial"/>
        </w:rPr>
        <w:t>Create a five week workout schedule.</w:t>
      </w:r>
    </w:p>
    <w:p>
      <w:pPr>
        <w:numPr>
          <w:ilvl w:val="0"/>
          <w:numId w:val="2"/>
        </w:numPr>
        <w:ind w:left="1080" w:hanging="360"/>
        <w:rPr>
          <w:rFonts w:ascii="Arial" w:hAnsi="Arial" w:cs="Arial"/>
        </w:rPr>
      </w:pPr>
      <w:r>
        <w:rPr>
          <w:rFonts w:ascii="Arial" w:hAnsi="Arial" w:cs="Arial"/>
        </w:rPr>
        <w:t xml:space="preserve">Enter the “Week of” date in the first box. Then, enter the </w:t>
      </w:r>
      <w:r>
        <w:rPr>
          <w:rFonts w:ascii="Arial" w:hAnsi="Arial" w:cs="Arial"/>
          <w:i/>
          <w:iCs/>
        </w:rPr>
        <w:t>time</w:t>
      </w:r>
      <w:r>
        <w:rPr>
          <w:rFonts w:ascii="Arial" w:hAnsi="Arial" w:cs="Arial"/>
        </w:rPr>
        <w:t xml:space="preserve"> and </w:t>
      </w:r>
      <w:r>
        <w:rPr>
          <w:rFonts w:ascii="Arial" w:hAnsi="Arial" w:cs="Arial"/>
          <w:i/>
          <w:iCs/>
        </w:rPr>
        <w:t>activities</w:t>
      </w:r>
      <w:r>
        <w:rPr>
          <w:rFonts w:ascii="Arial" w:hAnsi="Arial" w:cs="Arial"/>
        </w:rPr>
        <w:t xml:space="preserve"> you plan on completing each week. </w:t>
      </w:r>
      <w:r>
        <w:rPr>
          <w:rFonts w:ascii="Arial" w:hAnsi="Arial" w:cs="Arial"/>
        </w:rPr>
      </w:r>
    </w:p>
    <w:p>
      <w:pPr>
        <w:ind w:left="1080"/>
        <w:rPr>
          <w:rFonts w:ascii="Arial" w:hAnsi="Arial" w:cs="Arial"/>
        </w:rPr>
      </w:pPr>
      <w:r>
        <w:rPr>
          <w:rFonts w:ascii="Arial" w:hAnsi="Arial" w:cs="Arial"/>
        </w:rPr>
        <w:t xml:space="preserve"> </w:t>
      </w:r>
    </w:p>
    <w:p>
      <w:pPr>
        <w:rPr>
          <w:rFonts w:ascii="Arial" w:hAnsi="Arial" w:cs="Arial"/>
          <w:b/>
        </w:rPr>
      </w:pPr>
      <w:r>
        <w:rPr>
          <w:rFonts w:ascii="Arial" w:hAnsi="Arial" w:cs="Arial"/>
          <w:b/>
        </w:rPr>
        <w:t>The workout schedule you create should meet the exercise requirements for this course, including the weekly minimum time requirement and the specified elements of cardio, strength, and flexibility. Please refer to the Exercise Requirements as needed. These requirements can be accessed from the “Getting Started” page.</w:t>
      </w:r>
    </w:p>
    <w:p>
      <w:pPr>
        <w:rPr>
          <w:rFonts w:ascii="Arial" w:hAnsi="Arial" w:cs="Arial"/>
        </w:rPr>
      </w:pPr>
      <w:r>
        <w:rPr>
          <w:rFonts w:ascii="Arial" w:hAnsi="Arial" w:cs="Arial"/>
        </w:rPr>
      </w:r>
    </w:p>
    <w:p>
      <w:pPr>
        <w:rPr>
          <w:rFonts w:ascii="Arial" w:hAnsi="Arial" w:cs="Arial"/>
          <w:b/>
        </w:rPr>
      </w:pPr>
      <w:r>
        <w:rPr>
          <w:rFonts w:ascii="Arial" w:hAnsi="Arial" w:cs="Arial"/>
          <w:b/>
        </w:rPr>
        <w:t>Additional Tips:</w:t>
      </w:r>
    </w:p>
    <w:p>
      <w:pPr>
        <w:numPr>
          <w:ilvl w:val="0"/>
          <w:numId w:val="6"/>
        </w:numPr>
        <w:ind w:left="1080" w:hanging="360"/>
        <w:rPr>
          <w:rFonts w:ascii="Arial" w:hAnsi="Arial" w:cs="Arial"/>
        </w:rPr>
      </w:pPr>
      <w:r>
        <w:rPr>
          <w:rFonts w:ascii="Arial" w:hAnsi="Arial" w:cs="Arial"/>
        </w:rPr>
        <w:t xml:space="preserve">Review the information from your first several assignments. Look at activities you enjoy, your needs, and your goals to help you create a schedule. </w:t>
      </w:r>
    </w:p>
    <w:p>
      <w:pPr>
        <w:numPr>
          <w:ilvl w:val="0"/>
          <w:numId w:val="6"/>
        </w:numPr>
        <w:ind w:left="1080" w:hanging="360"/>
        <w:rPr>
          <w:rFonts w:ascii="Arial" w:hAnsi="Arial" w:cs="Arial"/>
        </w:rPr>
      </w:pPr>
      <w:r>
        <w:rPr>
          <w:rFonts w:ascii="Arial" w:hAnsi="Arial" w:cs="Arial"/>
        </w:rPr>
        <w:t>A sample schedule is listed below. More samples can be found under “Exercise Requirements” in the course.</w:t>
      </w:r>
    </w:p>
    <w:p>
      <w:pPr>
        <w:numPr>
          <w:ilvl w:val="0"/>
          <w:numId w:val="6"/>
        </w:numPr>
        <w:ind w:left="1080" w:hanging="36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s="Arial"/>
        </w:rPr>
      </w:pPr>
      <w:r>
        <w:rPr>
          <w:rFonts w:ascii="Arial" w:hAnsi="Arial" w:cs="Arial"/>
        </w:rPr>
        <w:t xml:space="preserve">Try working out at the same time every day if possible, or try to keep the same schedule every week. This will help you form a habit. </w:t>
      </w:r>
    </w:p>
    <w:p>
      <w:pPr>
        <w:numPr>
          <w:ilvl w:val="0"/>
          <w:numId w:val="6"/>
        </w:numPr>
        <w:ind w:left="1080" w:hanging="360"/>
        <w:rPr>
          <w:rFonts w:ascii="Arial" w:hAnsi="Arial" w:cs="Arial"/>
        </w:rPr>
      </w:pPr>
      <w:r>
        <w:rPr>
          <w:rFonts w:ascii="Arial" w:hAnsi="Arial" w:cs="Arial"/>
        </w:rPr>
        <w:t xml:space="preserve">Do a variety of activities. </w:t>
      </w:r>
    </w:p>
    <w:p>
      <w:pPr>
        <w:numPr>
          <w:ilvl w:val="0"/>
          <w:numId w:val="6"/>
        </w:numPr>
        <w:ind w:left="1080" w:hanging="360"/>
        <w:rPr>
          <w:rFonts w:ascii="Arial" w:hAnsi="Arial" w:cs="Arial"/>
        </w:rPr>
      </w:pPr>
      <w:r>
        <w:rPr>
          <w:rFonts w:ascii="Arial" w:hAnsi="Arial" w:cs="Arial"/>
        </w:rPr>
        <w:t>Be sure to stretch at the end of every workout.</w:t>
      </w:r>
    </w:p>
    <w:p>
      <w:pPr>
        <w:numPr>
          <w:ilvl w:val="0"/>
          <w:numId w:val="6"/>
        </w:numPr>
        <w:ind w:left="1080" w:hanging="360"/>
        <w:rPr>
          <w:rFonts w:ascii="Arial" w:hAnsi="Arial" w:cs="Arial"/>
        </w:rPr>
      </w:pPr>
      <w:r>
        <w:rPr>
          <w:rFonts w:ascii="Arial" w:hAnsi="Arial" w:cs="Arial"/>
        </w:rPr>
        <w:t xml:space="preserve">Try to stick to your schedule the best you can. But, you can also adjust it as needed. </w:t>
      </w:r>
    </w:p>
    <w:p>
      <w:pPr>
        <w:pStyle w:val="para1"/>
        <w:rPr>
          <w:rFonts w:ascii="Arial" w:hAnsi="Arial" w:cs="Arial"/>
          <w:sz w:val="24"/>
          <w:szCs w:val="24"/>
        </w:rPr>
      </w:pPr>
      <w:r>
        <w:rPr>
          <w:rFonts w:ascii="Arial" w:hAnsi="Arial" w:cs="Arial"/>
          <w:sz w:val="24"/>
          <w:szCs w:val="24"/>
        </w:rPr>
      </w:r>
    </w:p>
    <w:p>
      <w:pPr>
        <w:pStyle w:val="para1"/>
        <w:rPr>
          <w:rFonts w:ascii="Arial" w:hAnsi="Arial" w:cs="Arial"/>
          <w:sz w:val="24"/>
          <w:szCs w:val="24"/>
        </w:rPr>
      </w:pPr>
      <w:r>
        <w:rPr>
          <w:rFonts w:ascii="Arial" w:hAnsi="Arial" w:cs="Arial"/>
          <w:sz w:val="24"/>
          <w:szCs w:val="24"/>
        </w:rPr>
      </w:r>
    </w:p>
    <w:p>
      <w:pPr>
        <w:pStyle w:val="para1"/>
        <w:rPr>
          <w:rFonts w:ascii="Arial" w:hAnsi="Arial" w:cs="Arial"/>
          <w:b/>
          <w:bCs/>
          <w:color w:val="ff0000"/>
        </w:rPr>
      </w:pPr>
      <w:r>
        <w:rPr>
          <w:rFonts w:ascii="Arial" w:hAnsi="Arial" w:cs="Arial"/>
          <w:b/>
          <w:bCs/>
          <w:color w:val="ff0000"/>
          <w:sz w:val="24"/>
          <w:szCs w:val="24"/>
        </w:rPr>
        <w:t>Sample Weekly Schedule</w:t>
      </w:r>
      <w:r>
        <w:rPr>
          <w:rFonts w:ascii="Arial" w:hAnsi="Arial" w:cs="Arial"/>
          <w:b/>
          <w:bCs/>
          <w:color w:val="ff0000"/>
        </w:rPr>
      </w:r>
    </w:p>
    <w:tbl>
      <w:tblPr>
        <w:tblStyle w:val="TableNormal"/>
        <w:name w:val="Table1"/>
        <w:tabOrder w:val="0"/>
        <w:jc w:val="left"/>
        <w:tblInd w:w="0" w:type="dxa"/>
        <w:tblW w:w="13865" w:type="dxa"/>
        <w:tblLook w:val="0000" w:firstRow="0" w:lastRow="0" w:firstColumn="0" w:lastColumn="0" w:noHBand="0" w:noVBand="0"/>
      </w:tblPr>
      <w:tblGrid>
        <w:gridCol w:w="1728"/>
        <w:gridCol w:w="1728"/>
        <w:gridCol w:w="1728"/>
        <w:gridCol w:w="1728"/>
        <w:gridCol w:w="1728"/>
        <w:gridCol w:w="1769"/>
        <w:gridCol w:w="1728"/>
        <w:gridCol w:w="1728"/>
      </w:tblGrid>
      <w:tr>
        <w:trPr>
          <w:tblHeader w:val="0"/>
          <w:cantSplit w:val="0"/>
          <w:trHeight w:val="0" w:hRule="auto"/>
        </w:trPr>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Week Of:</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Saturday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Sunday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Monday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Tuesday</w:t>
            </w:r>
          </w:p>
        </w:tc>
        <w:tc>
          <w:tcPr>
            <w:tcW w:w="1769"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Wednesday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Thursday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Friday</w:t>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t>October</w:t>
            </w:r>
          </w:p>
          <w:p>
            <w:pPr>
              <w:spacing/>
              <w:jc w:val="center"/>
              <w:rPr>
                <w:rFonts w:ascii="Arial" w:hAnsi="Arial" w:cs="Arial"/>
              </w:rPr>
            </w:pPr>
            <w:r>
              <w:rPr>
                <w:rFonts w:ascii="Arial" w:hAnsi="Arial" w:cs="Arial"/>
              </w:rPr>
              <w:t xml:space="preserve"> 14-20th</w:t>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9:00-10:00 am</w:t>
            </w:r>
          </w:p>
          <w:p>
            <w:pPr>
              <w:spacing/>
              <w:jc w:val="center"/>
              <w:rPr>
                <w:rFonts w:ascii="Arial" w:hAnsi="Arial" w:cs="Arial"/>
                <w:sz w:val="20"/>
                <w:szCs w:val="20"/>
              </w:rPr>
            </w:pPr>
            <w:r>
              <w:rPr>
                <w:rFonts w:ascii="Arial" w:hAnsi="Arial" w:cs="Arial"/>
                <w:sz w:val="20"/>
                <w:szCs w:val="20"/>
              </w:rPr>
              <w:t>Yoga video</w:t>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None</w:t>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10:30-11:15 am</w:t>
            </w:r>
          </w:p>
          <w:p>
            <w:pPr>
              <w:spacing/>
              <w:jc w:val="center"/>
              <w:rPr>
                <w:rFonts w:ascii="Arial" w:hAnsi="Arial" w:cs="Arial"/>
                <w:sz w:val="20"/>
                <w:szCs w:val="20"/>
              </w:rPr>
            </w:pPr>
            <w:r>
              <w:rPr>
                <w:rFonts w:ascii="Arial" w:hAnsi="Arial" w:cs="Arial"/>
                <w:sz w:val="20"/>
                <w:szCs w:val="20"/>
              </w:rPr>
              <w:t xml:space="preserve">Jogging </w:t>
            </w:r>
          </w:p>
          <w:p>
            <w:pPr>
              <w:spacing/>
              <w:jc w:val="center"/>
              <w:rPr>
                <w:rFonts w:ascii="Arial" w:hAnsi="Arial" w:cs="Arial"/>
                <w:sz w:val="20"/>
                <w:szCs w:val="20"/>
              </w:rPr>
            </w:pPr>
            <w:r>
              <w:rPr>
                <w:rFonts w:ascii="Arial" w:hAnsi="Arial" w:cs="Arial"/>
                <w:sz w:val="20"/>
                <w:szCs w:val="20"/>
              </w:rPr>
              <w:t>11:15-11:30 Stretch</w:t>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 xml:space="preserve">4:30-5:20 pm Play basketball </w:t>
            </w:r>
          </w:p>
          <w:p>
            <w:pPr>
              <w:spacing/>
              <w:jc w:val="center"/>
              <w:rPr>
                <w:rFonts w:ascii="Arial" w:hAnsi="Arial" w:cs="Arial"/>
                <w:sz w:val="20"/>
                <w:szCs w:val="20"/>
              </w:rPr>
            </w:pPr>
            <w:r>
              <w:rPr>
                <w:rFonts w:ascii="Arial" w:hAnsi="Arial" w:cs="Arial"/>
                <w:sz w:val="20"/>
                <w:szCs w:val="20"/>
              </w:rPr>
              <w:t>5:20-5:30 stretch</w:t>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10:30-11:15 am</w:t>
            </w:r>
          </w:p>
          <w:p>
            <w:pPr>
              <w:spacing/>
              <w:jc w:val="center"/>
              <w:rPr>
                <w:rFonts w:ascii="Arial" w:hAnsi="Arial" w:cs="Arial"/>
                <w:sz w:val="20"/>
                <w:szCs w:val="20"/>
              </w:rPr>
            </w:pPr>
            <w:r>
              <w:rPr>
                <w:rFonts w:ascii="Arial" w:hAnsi="Arial" w:cs="Arial"/>
                <w:sz w:val="20"/>
                <w:szCs w:val="20"/>
              </w:rPr>
              <w:t>Rollerblading 11:15-11:30 stretch</w:t>
            </w:r>
          </w:p>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 xml:space="preserve">4:30-5:20 pm </w:t>
            </w:r>
          </w:p>
          <w:p>
            <w:pPr>
              <w:spacing/>
              <w:jc w:val="center"/>
              <w:rPr>
                <w:rFonts w:ascii="Arial" w:hAnsi="Arial" w:cs="Arial"/>
                <w:sz w:val="20"/>
                <w:szCs w:val="20"/>
              </w:rPr>
            </w:pPr>
            <w:r>
              <w:rPr>
                <w:rFonts w:ascii="Arial" w:hAnsi="Arial" w:cs="Arial"/>
                <w:sz w:val="20"/>
                <w:szCs w:val="20"/>
              </w:rPr>
              <w:t>Play basketball 5:20-5:30 stretch</w:t>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t>10:30-11:25 am Kickboxing video</w:t>
            </w:r>
          </w:p>
          <w:p>
            <w:pPr>
              <w:spacing/>
              <w:jc w:val="center"/>
              <w:rPr>
                <w:rFonts w:ascii="Arial" w:hAnsi="Arial" w:cs="Arial"/>
                <w:sz w:val="20"/>
                <w:szCs w:val="20"/>
              </w:rPr>
            </w:pPr>
            <w:r>
              <w:rPr>
                <w:rFonts w:ascii="Arial" w:hAnsi="Arial" w:cs="Arial"/>
                <w:sz w:val="20"/>
                <w:szCs w:val="20"/>
              </w:rPr>
              <w:t>11:25-11:30</w:t>
            </w:r>
          </w:p>
          <w:p>
            <w:pPr>
              <w:spacing/>
              <w:jc w:val="center"/>
              <w:rPr>
                <w:rFonts w:ascii="Arial" w:hAnsi="Arial" w:cs="Arial"/>
                <w:sz w:val="20"/>
                <w:szCs w:val="20"/>
              </w:rPr>
            </w:pPr>
            <w:r>
              <w:rPr>
                <w:rFonts w:ascii="Arial" w:hAnsi="Arial" w:cs="Arial"/>
                <w:sz w:val="20"/>
                <w:szCs w:val="20"/>
              </w:rPr>
              <w:t>stretch</w:t>
            </w:r>
          </w:p>
        </w:tc>
      </w:tr>
    </w:tbl>
    <w:p>
      <w:r>
        <w:br w:type="page"/>
      </w:r>
    </w:p>
    <w:p>
      <w:pPr>
        <w:rPr>
          <w:rFonts w:ascii="Arial" w:hAnsi="Arial" w:cs="Arial"/>
          <w:b/>
          <w:bCs/>
        </w:rPr>
      </w:pPr>
      <w:r>
        <w:rPr>
          <w:rFonts w:ascii="Arial" w:hAnsi="Arial" w:cs="Arial"/>
          <w:b/>
          <w:bCs/>
        </w:rPr>
        <w:t>Student Name:</w:t>
      </w:r>
    </w:p>
    <w:p>
      <w:pPr>
        <w:tabs defTabSz="720">
          <w:tab w:val="left" w:pos="1740" w:leader="none"/>
        </w:tabs>
        <w:rPr>
          <w:rFonts w:ascii="Arial" w:hAnsi="Arial" w:cs="Arial"/>
          <w:b/>
          <w:bCs/>
        </w:rPr>
      </w:pPr>
      <w:r>
        <w:rPr>
          <w:rFonts w:ascii="Arial" w:hAnsi="Arial" w:cs="Arial"/>
          <w:b/>
          <w:bCs/>
        </w:rPr>
        <w:t>Date:</w:t>
      </w:r>
    </w:p>
    <w:p>
      <w:pPr>
        <w:rPr>
          <w:rFonts w:ascii="Arial" w:hAnsi="Arial" w:cs="Arial"/>
        </w:rPr>
      </w:pPr>
      <w:r>
        <w:rPr>
          <w:rFonts w:ascii="Arial" w:hAnsi="Arial" w:cs="Arial"/>
        </w:rPr>
      </w:r>
    </w:p>
    <w:tbl>
      <w:tblPr>
        <w:tblStyle w:val="TableNormal"/>
        <w:name w:val="Table2"/>
        <w:tabOrder w:val="0"/>
        <w:jc w:val="left"/>
        <w:tblInd w:w="0" w:type="dxa"/>
        <w:tblW w:w="13865" w:type="dxa"/>
        <w:tblLook w:val="0000" w:firstRow="0" w:lastRow="0" w:firstColumn="0" w:lastColumn="0" w:noHBand="0" w:noVBand="0"/>
      </w:tblPr>
      <w:tblGrid>
        <w:gridCol w:w="1728"/>
        <w:gridCol w:w="1728"/>
        <w:gridCol w:w="1728"/>
        <w:gridCol w:w="1728"/>
        <w:gridCol w:w="1728"/>
        <w:gridCol w:w="1769"/>
        <w:gridCol w:w="1728"/>
        <w:gridCol w:w="1728"/>
      </w:tblGrid>
      <w:tr>
        <w:trPr>
          <w:tblHeader w:val="0"/>
          <w:cantSplit w:val="0"/>
          <w:trHeight w:val="0" w:hRule="auto"/>
        </w:trPr>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Week Of:</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Saturday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Sunday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Monday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Tuesday</w:t>
            </w:r>
          </w:p>
        </w:tc>
        <w:tc>
          <w:tcPr>
            <w:tcW w:w="1769"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Wednesday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Thursday</w:t>
            </w:r>
          </w:p>
        </w:tc>
        <w:tc>
          <w:tcPr>
            <w:tcW w:w="1728" w:type="dxa"/>
            <w:shd w:val="solid" w:color="006699" tmshd="1677721856, 8421376, 10053120"/>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color w:val="ffffff"/>
                <w:sz w:val="28"/>
                <w:szCs w:val="28"/>
              </w:rPr>
            </w:pPr>
            <w:r>
              <w:rPr>
                <w:rFonts w:ascii="Arial" w:hAnsi="Arial" w:cs="Arial"/>
                <w:b/>
                <w:bCs/>
                <w:color w:val="ffffff"/>
                <w:sz w:val="28"/>
                <w:szCs w:val="28"/>
              </w:rPr>
              <w:t>Friday</w:t>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p>
            <w:pPr>
              <w:spacing/>
              <w:jc w:val="center"/>
              <w:rPr>
                <w:rFonts w:ascii="Arial" w:hAnsi="Arial" w:cs="Arial"/>
              </w:rPr>
            </w:pPr>
            <w:r>
              <w:rPr>
                <w:rFonts w:ascii="Arial" w:hAnsi="Arial" w:cs="Arial"/>
              </w:rPr>
            </w:r>
          </w:p>
          <w:p>
            <w:pPr>
              <w:spacing/>
              <w:jc w:val="center"/>
              <w:rPr>
                <w:rFonts w:ascii="Arial" w:hAnsi="Arial" w:cs="Arial"/>
              </w:rPr>
            </w:pPr>
            <w:r>
              <w:rPr>
                <w:rFonts w:ascii="Arial" w:hAnsi="Arial" w:cs="Arial"/>
              </w:rPr>
            </w:r>
          </w:p>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sz w:val="20"/>
                <w:szCs w:val="20"/>
              </w:rPr>
            </w:pPr>
            <w:r>
              <w:rPr>
                <w:rFonts w:ascii="Arial" w:hAnsi="Arial" w:cs="Arial"/>
                <w:sz w:val="20"/>
                <w:szCs w:val="20"/>
              </w:rPr>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r>
      <w:tr>
        <w:trPr>
          <w:tblHeader w:val="0"/>
          <w:cantSplit w:val="0"/>
          <w:trHeight w:val="0" w:hRule="auto"/>
        </w:trPr>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b/>
                <w:bCs/>
              </w:rPr>
            </w:pPr>
            <w:r>
              <w:rPr>
                <w:rFonts w:ascii="Arial" w:hAnsi="Arial" w:cs="Arial"/>
                <w:b/>
                <w:bCs/>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c>
          <w:tcPr>
            <w:tcW w:w="172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637644265" protected="0"/>
          </w:tcPr>
          <w:p>
            <w:pPr>
              <w:spacing/>
              <w:jc w:val="center"/>
              <w:rPr>
                <w:rFonts w:ascii="Arial" w:hAnsi="Arial" w:cs="Arial"/>
              </w:rPr>
            </w:pPr>
            <w:r>
              <w:rPr>
                <w:rFonts w:ascii="Arial" w:hAnsi="Arial" w:cs="Arial"/>
              </w:rPr>
            </w:r>
          </w:p>
        </w:tc>
      </w:tr>
    </w:tbl>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rPr>
      </w:pPr>
      <w:r>
        <w:rPr>
          <w:rFonts w:ascii="Arial" w:hAnsi="Arial" w:cs="Arial"/>
        </w:rPr>
      </w:r>
    </w:p>
    <w:p>
      <w:pPr>
        <w:pStyle w:val="para2"/>
        <w:rPr>
          <w:rFonts w:ascii="Arial" w:hAnsi="Arial" w:cs="Arial"/>
          <w:b w:val="0"/>
          <w:bCs w:val="0"/>
        </w:rPr>
      </w:pPr>
      <w:r>
        <w:rPr>
          <w:rFonts w:ascii="Arial" w:hAnsi="Arial" w:cs="Arial"/>
          <w:b w:val="0"/>
          <w:bCs w:val="0"/>
        </w:rPr>
        <w:t xml:space="preserve"> By typing my name below, I commit that I will do my best to stick to my workout schedule as created here.</w:t>
      </w:r>
    </w:p>
    <w:p>
      <w:pPr>
        <w:pStyle w:val="para2"/>
        <w:rPr>
          <w:rFonts w:ascii="Arial" w:hAnsi="Arial" w:cs="Arial"/>
          <w:b w:val="0"/>
          <w:bCs w:val="0"/>
        </w:rPr>
      </w:pPr>
      <w:r>
        <w:rPr>
          <w:rFonts w:ascii="Arial" w:hAnsi="Arial" w:cs="Arial"/>
          <w:b w:val="0"/>
          <w:bCs w:val="0"/>
        </w:rPr>
      </w:r>
    </w:p>
    <w:p>
      <w:pPr>
        <w:pStyle w:val="para2"/>
        <w:rPr>
          <w:rFonts w:ascii="Arial" w:hAnsi="Arial" w:cs="Arial"/>
          <w:b w:val="0"/>
          <w:bCs w:val="0"/>
        </w:rPr>
      </w:pPr>
      <w:r>
        <w:rPr>
          <w:rFonts w:ascii="Arial" w:hAnsi="Arial" w:cs="Arial"/>
          <w:b w:val="0"/>
          <w:bCs w:val="0"/>
        </w:rPr>
      </w:r>
    </w:p>
    <w:p>
      <w:pPr>
        <w:pStyle w:val="para2"/>
        <w:rPr>
          <w:rFonts w:ascii="Arial" w:hAnsi="Arial" w:cs="Arial"/>
          <w:u w:color="auto" w:val="single"/>
        </w:rPr>
      </w:pPr>
      <w:r>
        <w:rPr>
          <w:rFonts w:ascii="Arial" w:hAnsi="Arial" w:cs="Arial"/>
          <w:b w:val="0"/>
          <w:bCs w:val="0"/>
          <w:u w:color="auto" w:val="single"/>
        </w:rPr>
        <w:t>X_____________________________________.</w:t>
      </w:r>
      <w:r>
        <w:rPr>
          <w:rFonts w:ascii="Arial" w:hAnsi="Arial" w:cs="Arial"/>
          <w:u w:color="auto" w:val="single"/>
        </w:rPr>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2240" w:w="15840" w:orient="landscape"/>
      <w:pgMar w:left="1080" w:top="1440" w:right="1080" w:bottom="1440"/>
      <w:paperSrc w:first="0" w:other="0" a="0" b="0"/>
      <w:pgNumType w:fmt="decimal"/>
      <w:tmGutter w:val="3"/>
      <w:mirrorMargins w:val="0"/>
      <w:tmSection w:h="-2">
        <w:tmHeader w:id="0" w:h="0" edge="72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Tahoma">
    <w:panose1 w:val="020B0604030504040204"/>
    <w:charset w:val="00"/>
    <w:family w:val="swiss"/>
    <w:pitch w:val="default"/>
  </w:font>
  <w:font w:name="Eras Bold ITC">
    <w:panose1 w:val="020B0907030504020204"/>
    <w:charset w:val="00"/>
    <w:family w:val="swiss"/>
    <w:pitch w:val="default"/>
  </w:font>
  <w:font w:name="Cambria">
    <w:panose1 w:val="02040503050406030204"/>
    <w:charset w:val="00"/>
    <w:family w:val="roman"/>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
      <w:rPr>
        <w:rFonts w:ascii="Arial" w:hAnsi="Arial" w:cs="Arial"/>
        <w:sz w:val="20"/>
        <w:szCs w:val="20"/>
      </w:rPr>
    </w:pPr>
    <w:r>
      <w:rPr>
        <w:rFonts w:ascii="Arial" w:hAnsi="Arial" w:cs="Arial"/>
        <w:sz w:val="20"/>
        <w:szCs w:val="20"/>
      </w:rPr>
      <w:t>© Carone Learning</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rFonts w:ascii="Eras Bold ITC" w:hAnsi="Eras Bold ITC" w:cs="Eras Bold ITC"/>
        <w:color w:val="006699"/>
        <w:sz w:val="28"/>
        <w:szCs w:val="28"/>
      </w:rPr>
    </w:pPr>
    <w:r>
      <w:rPr>
        <w:rFonts w:ascii="Eras Bold ITC" w:hAnsi="Eras Bold ITC" w:cs="Eras Bold ITC"/>
        <w:color w:val="006699"/>
        <w:sz w:val="28"/>
        <w:szCs w:val="28"/>
      </w:rPr>
      <w:t>Middle School PE</w:t>
    </w:r>
  </w:p>
  <w:p>
    <w:pPr>
      <w:pStyle w:val="para3"/>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start w:val="1"/>
      <w:numFmt w:val="decimal"/>
      <w:suff w:val="tab"/>
      <w:lvlText w:val="%1."/>
      <w:lvlJc w:val="left"/>
      <w:pPr>
        <w:ind w:left="720" w:hanging="0"/>
      </w:pPr>
      <w:rPr>
        <w:rFonts w:cs="Times New Roman"/>
        <w:b/>
        <w:bCs/>
        <w:sz w:val="24"/>
        <w:szCs w:val="24"/>
      </w:rPr>
    </w:lvl>
    <w:lvl w:ilvl="1">
      <w:start w:val="1"/>
      <w:numFmt w:val="lowerLetter"/>
      <w:suff w:val="tab"/>
      <w:lvlText w:val="%2."/>
      <w:lvlJc w:val="left"/>
      <w:pPr>
        <w:ind w:left="1440" w:hanging="0"/>
      </w:pPr>
      <w:rPr>
        <w:rFonts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3">
    <w:multiLevelType w:val="hybridMultilevel"/>
    <w:name w:val="Numbered list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500" w:hanging="0"/>
      </w:pPr>
      <w:rPr>
        <w:rFonts w:ascii="Symbol" w:hAnsi="Symbol"/>
      </w:rPr>
    </w:lvl>
    <w:lvl w:ilvl="1">
      <w:numFmt w:val="bullet"/>
      <w:suff w:val="tab"/>
      <w:lvlText w:val="o"/>
      <w:lvlJc w:val="left"/>
      <w:pPr>
        <w:ind w:left="1220" w:hanging="0"/>
      </w:pPr>
      <w:rPr>
        <w:rFonts w:ascii="Courier New" w:hAnsi="Courier New"/>
      </w:rPr>
    </w:lvl>
    <w:lvl w:ilvl="2">
      <w:numFmt w:val="bullet"/>
      <w:suff w:val="tab"/>
      <w:lvlText w:val=""/>
      <w:lvlJc w:val="left"/>
      <w:pPr>
        <w:ind w:left="1940" w:hanging="0"/>
      </w:pPr>
      <w:rPr>
        <w:rFonts w:ascii="Wingdings" w:hAnsi="Wingdings" w:eastAsia="Wingdings" w:cs="Wingdings"/>
      </w:rPr>
    </w:lvl>
    <w:lvl w:ilvl="3">
      <w:numFmt w:val="bullet"/>
      <w:suff w:val="tab"/>
      <w:lvlText w:val=""/>
      <w:lvlJc w:val="left"/>
      <w:pPr>
        <w:ind w:left="2660" w:hanging="0"/>
      </w:pPr>
      <w:rPr>
        <w:rFonts w:ascii="Symbol" w:hAnsi="Symbol"/>
      </w:rPr>
    </w:lvl>
    <w:lvl w:ilvl="4">
      <w:numFmt w:val="bullet"/>
      <w:suff w:val="tab"/>
      <w:lvlText w:val="o"/>
      <w:lvlJc w:val="left"/>
      <w:pPr>
        <w:ind w:left="3380" w:hanging="0"/>
      </w:pPr>
      <w:rPr>
        <w:rFonts w:ascii="Courier New" w:hAnsi="Courier New"/>
      </w:rPr>
    </w:lvl>
    <w:lvl w:ilvl="5">
      <w:numFmt w:val="bullet"/>
      <w:suff w:val="tab"/>
      <w:lvlText w:val=""/>
      <w:lvlJc w:val="left"/>
      <w:pPr>
        <w:ind w:left="4100" w:hanging="0"/>
      </w:pPr>
      <w:rPr>
        <w:rFonts w:ascii="Wingdings" w:hAnsi="Wingdings" w:eastAsia="Wingdings" w:cs="Wingdings"/>
      </w:rPr>
    </w:lvl>
    <w:lvl w:ilvl="6">
      <w:numFmt w:val="bullet"/>
      <w:suff w:val="tab"/>
      <w:lvlText w:val=""/>
      <w:lvlJc w:val="left"/>
      <w:pPr>
        <w:ind w:left="4820" w:hanging="0"/>
      </w:pPr>
      <w:rPr>
        <w:rFonts w:ascii="Symbol" w:hAnsi="Symbol"/>
      </w:rPr>
    </w:lvl>
    <w:lvl w:ilvl="7">
      <w:numFmt w:val="bullet"/>
      <w:suff w:val="tab"/>
      <w:lvlText w:val="o"/>
      <w:lvlJc w:val="left"/>
      <w:pPr>
        <w:ind w:left="5540" w:hanging="0"/>
      </w:pPr>
      <w:rPr>
        <w:rFonts w:ascii="Courier New" w:hAnsi="Courier New"/>
      </w:rPr>
    </w:lvl>
    <w:lvl w:ilvl="8">
      <w:numFmt w:val="bullet"/>
      <w:suff w:val="tab"/>
      <w:lvlText w:val=""/>
      <w:lvlJc w:val="left"/>
      <w:pPr>
        <w:ind w:left="6260" w:hanging="0"/>
      </w:pPr>
      <w:rPr>
        <w:rFonts w:ascii="Wingdings" w:hAnsi="Wingdings" w:eastAsia="Wingdings" w:cs="Wingdings"/>
      </w:rPr>
    </w:lvl>
  </w:abstractNum>
  <w:abstractNum w:abstractNumId="6">
    <w:multiLevelType w:val="hybridMultilevel"/>
    <w:name w:val="Numbered list 6"/>
    <w:lvl w:ilvl="0">
      <w:numFmt w:val="bullet"/>
      <w:suff w:val="tab"/>
      <w:lvlText w:val=""/>
      <w:lvlJc w:val="left"/>
      <w:pPr>
        <w:ind w:left="720" w:hanging="0"/>
      </w:pPr>
      <w:rPr>
        <w:rFonts w:ascii="Symbol" w:hAnsi="Symbol"/>
        <w:b/>
        <w:sz w:val="24"/>
      </w:rPr>
    </w:lvl>
    <w:lvl w:ilvl="1">
      <w:start w:val="1"/>
      <w:numFmt w:val="lowerLetter"/>
      <w:suff w:val="tab"/>
      <w:lvlText w:val="%2."/>
      <w:lvlJc w:val="left"/>
      <w:pPr>
        <w:ind w:left="1440" w:hanging="0"/>
      </w:pPr>
      <w:rPr>
        <w:rFonts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7">
    <w:multiLevelType w:val="hybridMultilevel"/>
    <w:name w:val="Numbered list 7"/>
    <w:lvl w:ilvl="0">
      <w:start w:val="1"/>
      <w:numFmt w:val="decimal"/>
      <w:suff w:val="tab"/>
      <w:lvlText w:val="%1."/>
      <w:lvlJc w:val="left"/>
      <w:pPr>
        <w:ind w:left="720" w:hanging="0"/>
      </w:pPr>
      <w:rPr>
        <w:rFonts w:cs="Times New Roman"/>
      </w:rPr>
    </w:lvl>
    <w:lvl w:ilvl="1">
      <w:start w:val="1"/>
      <w:numFmt w:val="lowerLetter"/>
      <w:suff w:val="tab"/>
      <w:lvlText w:val="%2."/>
      <w:lvlJc w:val="left"/>
      <w:pPr>
        <w:ind w:left="1440" w:hanging="0"/>
      </w:pPr>
      <w:rPr>
        <w:rFonts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8">
    <w:multiLevelType w:val="hybridMultilevel"/>
    <w:name w:val="Numbered list 8"/>
    <w:lvl w:ilvl="0">
      <w:start w:val="1"/>
      <w:numFmt w:val="decimal"/>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9">
    <w:multiLevelType w:val="singleLevel"/>
    <w:name w:val="Bullet 9"/>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3073"/>
    <o:shapelayout v:ext="edit">
      <o:rules v:ext="edit"/>
    </o:shapelayout>
  </w:shapeDefaults>
  <w:tmPrefOne w:val="17"/>
  <w:tmPrefTwo w:val="1"/>
  <w:tmFmtPref w:val="189283435"/>
  <w:tmCommentsPr>
    <w:tmCommentsPlace w:val="0"/>
    <w:tmCommentsWidth w:val="3240"/>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3"/>
    </w:tmLastPosCaret>
    <w:tmLastPosAnchor>
      <w:tmLastPosPgfIdx w:val="0"/>
      <w:tmLastPosIdx w:val="0"/>
    </w:tmLastPosAnchor>
    <w:tmLastPosTblRect w:left="0" w:top="0" w:right="0" w:bottom="0"/>
  </w:tmLastPos>
  <w:tmAppRevision w:date="1637644265"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Body Text"/>
    <w:qFormat/>
    <w:basedOn w:val="para0"/>
    <w:rPr>
      <w:rFonts w:ascii="Tahoma" w:hAnsi="Tahoma" w:cs="Tahoma"/>
      <w:sz w:val="28"/>
      <w:szCs w:val="28"/>
    </w:rPr>
  </w:style>
  <w:style w:type="paragraph" w:styleId="para2">
    <w:name w:val="Body Text Indent"/>
    <w:qFormat/>
    <w:basedOn w:val="para0"/>
    <w:rPr>
      <w:rFonts w:ascii="Tahoma" w:hAnsi="Tahoma" w:cs="Tahoma"/>
      <w:b/>
      <w:bCs/>
    </w:rPr>
  </w:style>
  <w:style w:type="paragraph" w:styleId="para3">
    <w:name w:val="Header"/>
    <w:qFormat/>
    <w:basedOn w:val="para0"/>
    <w:pPr>
      <w:tabs defTabSz="720">
        <w:tab w:val="center" w:pos="4320" w:leader="none"/>
        <w:tab w:val="right" w:pos="8640" w:leader="none"/>
      </w:tabs>
    </w:pPr>
  </w:style>
  <w:style w:type="paragraph" w:styleId="para4">
    <w:name w:val="Footer"/>
    <w:qFormat/>
    <w:basedOn w:val="para0"/>
    <w:pPr>
      <w:tabs defTabSz="720">
        <w:tab w:val="center" w:pos="4320" w:leader="none"/>
        <w:tab w:val="right" w:pos="8640" w:leader="none"/>
      </w:tabs>
    </w:pPr>
  </w:style>
  <w:style w:type="character" w:styleId="char0" w:default="1">
    <w:name w:val="Default Paragraph Font"/>
  </w:style>
  <w:style w:type="character" w:styleId="char1" w:customStyle="1">
    <w:name w:val="Body Text Char"/>
    <w:basedOn w:val="char0"/>
    <w:rPr>
      <w:rFonts w:cs="Times New Roman"/>
      <w:sz w:val="24"/>
      <w:szCs w:val="24"/>
    </w:rPr>
  </w:style>
  <w:style w:type="character" w:styleId="char2" w:customStyle="1">
    <w:name w:val="Body Text Indent Char"/>
    <w:basedOn w:val="char0"/>
    <w:rPr>
      <w:rFonts w:cs="Times New Roman"/>
      <w:sz w:val="24"/>
      <w:szCs w:val="24"/>
    </w:rPr>
  </w:style>
  <w:style w:type="character" w:styleId="char3" w:customStyle="1">
    <w:name w:val="Header Char"/>
    <w:basedOn w:val="char0"/>
    <w:rPr>
      <w:rFonts w:cs="Times New Roman"/>
      <w:sz w:val="24"/>
      <w:szCs w:val="24"/>
    </w:rPr>
  </w:style>
  <w:style w:type="character" w:styleId="char4" w:customStyle="1">
    <w:name w:val="Footer Char"/>
    <w:basedOn w:val="char0"/>
    <w:rPr>
      <w:rFonts w:cs="Times New Roman"/>
      <w:sz w:val="24"/>
      <w:szCs w:val="24"/>
    </w:rPr>
  </w:style>
  <w:style w:type="character" w:styleId="char5">
    <w:name w:val="Hyperlink"/>
    <w:basedOn w:val="char0"/>
    <w:rPr>
      <w:rFonts w:cs="Times New Roman"/>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Body Text"/>
    <w:qFormat/>
    <w:basedOn w:val="para0"/>
    <w:rPr>
      <w:rFonts w:ascii="Tahoma" w:hAnsi="Tahoma" w:cs="Tahoma"/>
      <w:sz w:val="28"/>
      <w:szCs w:val="28"/>
    </w:rPr>
  </w:style>
  <w:style w:type="paragraph" w:styleId="para2">
    <w:name w:val="Body Text Indent"/>
    <w:qFormat/>
    <w:basedOn w:val="para0"/>
    <w:rPr>
      <w:rFonts w:ascii="Tahoma" w:hAnsi="Tahoma" w:cs="Tahoma"/>
      <w:b/>
      <w:bCs/>
    </w:rPr>
  </w:style>
  <w:style w:type="paragraph" w:styleId="para3">
    <w:name w:val="Header"/>
    <w:qFormat/>
    <w:basedOn w:val="para0"/>
    <w:pPr>
      <w:tabs defTabSz="720">
        <w:tab w:val="center" w:pos="4320" w:leader="none"/>
        <w:tab w:val="right" w:pos="8640" w:leader="none"/>
      </w:tabs>
    </w:pPr>
  </w:style>
  <w:style w:type="paragraph" w:styleId="para4">
    <w:name w:val="Footer"/>
    <w:qFormat/>
    <w:basedOn w:val="para0"/>
    <w:pPr>
      <w:tabs defTabSz="720">
        <w:tab w:val="center" w:pos="4320" w:leader="none"/>
        <w:tab w:val="right" w:pos="8640" w:leader="none"/>
      </w:tabs>
    </w:pPr>
  </w:style>
  <w:style w:type="character" w:styleId="char0" w:default="1">
    <w:name w:val="Default Paragraph Font"/>
  </w:style>
  <w:style w:type="character" w:styleId="char1" w:customStyle="1">
    <w:name w:val="Body Text Char"/>
    <w:basedOn w:val="char0"/>
    <w:rPr>
      <w:rFonts w:cs="Times New Roman"/>
      <w:sz w:val="24"/>
      <w:szCs w:val="24"/>
    </w:rPr>
  </w:style>
  <w:style w:type="character" w:styleId="char2" w:customStyle="1">
    <w:name w:val="Body Text Indent Char"/>
    <w:basedOn w:val="char0"/>
    <w:rPr>
      <w:rFonts w:cs="Times New Roman"/>
      <w:sz w:val="24"/>
      <w:szCs w:val="24"/>
    </w:rPr>
  </w:style>
  <w:style w:type="character" w:styleId="char3" w:customStyle="1">
    <w:name w:val="Header Char"/>
    <w:basedOn w:val="char0"/>
    <w:rPr>
      <w:rFonts w:cs="Times New Roman"/>
      <w:sz w:val="24"/>
      <w:szCs w:val="24"/>
    </w:rPr>
  </w:style>
  <w:style w:type="character" w:styleId="char4" w:customStyle="1">
    <w:name w:val="Footer Char"/>
    <w:basedOn w:val="char0"/>
    <w:rPr>
      <w:rFonts w:cs="Times New Roman"/>
      <w:sz w:val="24"/>
      <w:szCs w:val="24"/>
    </w:rPr>
  </w:style>
  <w:style w:type="character" w:styleId="char5">
    <w:name w:val="Hyperlink"/>
    <w:basedOn w:val="char0"/>
    <w:rPr>
      <w:rFonts w:cs="Times New Roman"/>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School PE</dc:title>
  <dc:subject/>
  <dc:creator>Carone Learning</dc:creator>
  <cp:keywords/>
  <dc:description/>
  <cp:lastModifiedBy>Alayne Mealey</cp:lastModifiedBy>
  <cp:revision>10</cp:revision>
  <cp:lastPrinted>2006-07-08T04:44:00Z</cp:lastPrinted>
  <dcterms:created xsi:type="dcterms:W3CDTF">2015-12-17T20:22:00Z</dcterms:created>
  <dcterms:modified xsi:type="dcterms:W3CDTF">2021-11-23T05:11:05Z</dcterms:modified>
</cp:coreProperties>
</file>